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1B052" w14:textId="3ED135EE" w:rsidR="006D50F4" w:rsidRDefault="006D50F4" w:rsidP="006D50F4">
      <w:r>
        <w:t xml:space="preserve">Ingrese por la </w:t>
      </w:r>
      <w:r w:rsidRPr="006D50F4">
        <w:t xml:space="preserve">opción </w:t>
      </w:r>
      <w:r w:rsidRPr="006D50F4">
        <w:rPr>
          <w:highlight w:val="cyan"/>
        </w:rPr>
        <w:t>{A}</w:t>
      </w:r>
      <w:r w:rsidRPr="006D50F4">
        <w:t xml:space="preserve"> del</w:t>
      </w:r>
      <w:r>
        <w:t xml:space="preserve"> menú principal luego por </w:t>
      </w:r>
      <w:r w:rsidRPr="006D50F4">
        <w:rPr>
          <w:highlight w:val="cyan"/>
        </w:rPr>
        <w:t>Cambiar Clave</w:t>
      </w:r>
    </w:p>
    <w:p w14:paraId="2F9907FC" w14:textId="32190C9C" w:rsidR="00EC655C" w:rsidRDefault="00EC655C" w:rsidP="00D878A0"/>
    <w:p w14:paraId="0605886E" w14:textId="7F7B0DFF" w:rsidR="006D50F4" w:rsidRDefault="006D50F4" w:rsidP="00D878A0">
      <w:r>
        <w:rPr>
          <w:noProof/>
          <w:lang w:eastAsia="es-CO"/>
        </w:rPr>
        <w:drawing>
          <wp:inline distT="0" distB="0" distL="0" distR="0" wp14:anchorId="0F5DAD4A" wp14:editId="17CD9E0B">
            <wp:extent cx="5200650" cy="3263951"/>
            <wp:effectExtent l="0" t="0" r="0" b="0"/>
            <wp:docPr id="2" name="Imagen 2" descr="cid:image001.jpg@01CFDE44.514A4D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id:image001.jpg@01CFDE44.514A4D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262" cy="327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4F5AF" w14:textId="1F598D36" w:rsidR="006D50F4" w:rsidRDefault="006D50F4" w:rsidP="00D878A0"/>
    <w:p w14:paraId="4E1213DD" w14:textId="01D88DA9" w:rsidR="006D50F4" w:rsidRDefault="006D50F4" w:rsidP="006D50F4">
      <w:r>
        <w:t>A continuación, escriba su clave actual y la nueva con su confirmación.</w:t>
      </w:r>
    </w:p>
    <w:p w14:paraId="2F16D352" w14:textId="77777777" w:rsidR="002C05B2" w:rsidRDefault="002C05B2" w:rsidP="00D878A0">
      <w:pPr>
        <w:rPr>
          <w:noProof/>
        </w:rPr>
      </w:pPr>
    </w:p>
    <w:p w14:paraId="1BC6A334" w14:textId="19B5C4A3" w:rsidR="006D50F4" w:rsidRPr="00D878A0" w:rsidRDefault="006D50F4" w:rsidP="00D878A0">
      <w:r>
        <w:rPr>
          <w:noProof/>
        </w:rPr>
        <w:drawing>
          <wp:inline distT="0" distB="0" distL="0" distR="0" wp14:anchorId="4215F3CE" wp14:editId="5F3707FE">
            <wp:extent cx="5301851" cy="3352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1693" cy="3359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50F4" w:rsidRPr="00D878A0" w:rsidSect="00DC6943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E44E0" w14:textId="77777777" w:rsidR="00BA661F" w:rsidRDefault="00BA661F" w:rsidP="00776601">
      <w:r>
        <w:separator/>
      </w:r>
    </w:p>
  </w:endnote>
  <w:endnote w:type="continuationSeparator" w:id="0">
    <w:p w14:paraId="5479FE9F" w14:textId="77777777" w:rsidR="00BA661F" w:rsidRDefault="00BA661F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4DA89" w14:textId="77777777" w:rsidR="00BA661F" w:rsidRDefault="00BA661F" w:rsidP="00776601">
      <w:r>
        <w:separator/>
      </w:r>
    </w:p>
  </w:footnote>
  <w:footnote w:type="continuationSeparator" w:id="0">
    <w:p w14:paraId="5806BD8E" w14:textId="77777777" w:rsidR="00BA661F" w:rsidRDefault="00BA661F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BA661F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53A831C1" w:rsidR="004D7605" w:rsidRPr="00F428F3" w:rsidRDefault="006D50F4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INSTRUCTIVO CAMBIO CONTRASEÑA SISTEMA CONTABLE</w:t>
          </w:r>
        </w:p>
      </w:tc>
      <w:tc>
        <w:tcPr>
          <w:tcW w:w="2784" w:type="dxa"/>
        </w:tcPr>
        <w:p w14:paraId="578447D2" w14:textId="6568043A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8E1FCC">
            <w:rPr>
              <w:rFonts w:ascii="Arial" w:hAnsi="Arial" w:cs="Arial"/>
              <w:b/>
            </w:rPr>
            <w:t>DN-IN-ST-01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383182C2" w:rsidR="004D7605" w:rsidRDefault="00D06603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Julio</w:t>
          </w:r>
          <w:r w:rsidR="006D50F4">
            <w:rPr>
              <w:rFonts w:ascii="Arial" w:hAnsi="Arial" w:cs="Arial"/>
              <w:b/>
            </w:rPr>
            <w:t xml:space="preserve">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BA661F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BA661F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05B2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27CCE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0F4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1FCC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4D85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3A9E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661F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B72AA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603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54147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jpg@01CFDE44.514A4D0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2021-01-28T23:47:00Z</cp:lastPrinted>
  <dcterms:created xsi:type="dcterms:W3CDTF">2021-07-07T19:41:00Z</dcterms:created>
  <dcterms:modified xsi:type="dcterms:W3CDTF">2021-07-07T19:41:00Z</dcterms:modified>
</cp:coreProperties>
</file>